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C2BC" w14:textId="35928CA9" w:rsidR="000C43AC" w:rsidRDefault="000C43AC">
      <w:pPr>
        <w:rPr>
          <w:noProof/>
        </w:rPr>
      </w:pPr>
      <w:r>
        <w:rPr>
          <w:noProof/>
        </w:rPr>
        <w:t>NEED HAND RAIL FOR INCLINE GEO-WAVE LINK – 12” INCLINE</w:t>
      </w:r>
    </w:p>
    <w:p w14:paraId="33AD47DA" w14:textId="77777777" w:rsidR="000C43AC" w:rsidRDefault="000C43AC">
      <w:pPr>
        <w:rPr>
          <w:noProof/>
        </w:rPr>
      </w:pPr>
    </w:p>
    <w:p w14:paraId="38550552" w14:textId="0E7B8516" w:rsidR="009E3779" w:rsidRDefault="000C43AC">
      <w:r>
        <w:rPr>
          <w:noProof/>
        </w:rPr>
        <w:drawing>
          <wp:inline distT="0" distB="0" distL="0" distR="0" wp14:anchorId="07FC615B" wp14:editId="05F07B2D">
            <wp:extent cx="5943600" cy="4601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AC"/>
    <w:rsid w:val="000C43AC"/>
    <w:rsid w:val="009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9D58"/>
  <w15:chartTrackingRefBased/>
  <w15:docId w15:val="{8F09AB44-A207-4DF8-9A2F-BBC9786A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2021-12-06T20:46:00Z</dcterms:created>
  <dcterms:modified xsi:type="dcterms:W3CDTF">2021-12-06T20:49:00Z</dcterms:modified>
</cp:coreProperties>
</file>